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930D" w14:textId="6160142C" w:rsidR="00BF04B3" w:rsidRPr="0005242F" w:rsidRDefault="0005242F" w:rsidP="0005242F">
      <w:pPr>
        <w:spacing w:before="240" w:after="240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eastAsia="Arial Unicode MS" w:hAnsi="Open Sans" w:cs="Open Sans"/>
          <w:b/>
          <w:bCs/>
          <w:sz w:val="20"/>
          <w:szCs w:val="20"/>
        </w:rPr>
        <w:t xml:space="preserve">                                                         </w:t>
      </w:r>
      <w:r w:rsidRPr="0005242F">
        <w:rPr>
          <w:rFonts w:ascii="Open Sans" w:eastAsia="Arial Unicode MS" w:hAnsi="Open Sans" w:cs="Open Sans"/>
          <w:b/>
          <w:bCs/>
          <w:sz w:val="20"/>
          <w:szCs w:val="20"/>
        </w:rPr>
        <w:t>SEMBLANZA</w:t>
      </w:r>
    </w:p>
    <w:p w14:paraId="2015D534" w14:textId="3B0F97FF" w:rsidR="0025770C" w:rsidRDefault="0025770C" w:rsidP="0025770C">
      <w:pPr>
        <w:pStyle w:val="Sinespaciado"/>
        <w:jc w:val="center"/>
        <w:rPr>
          <w:rFonts w:ascii="Open Sans" w:hAnsi="Open Sans" w:cs="Open Sans"/>
          <w:b/>
          <w:noProof/>
          <w:color w:val="000000"/>
          <w:sz w:val="20"/>
          <w:szCs w:val="20"/>
          <w:lang w:val="es-MX" w:eastAsia="es-MX"/>
        </w:rPr>
      </w:pPr>
      <w:r w:rsidRPr="0025770C">
        <w:rPr>
          <w:rFonts w:ascii="Open Sans" w:hAnsi="Open Sans" w:cs="Open Sans"/>
          <w:b/>
          <w:noProof/>
          <w:color w:val="000000"/>
          <w:sz w:val="20"/>
          <w:szCs w:val="20"/>
          <w:lang w:val="es-MX" w:eastAsia="es-MX"/>
        </w:rPr>
        <w:t>DR. CÉSAR OCTAVIO CORTÉS VELÁZQUEZ</w:t>
      </w:r>
    </w:p>
    <w:p w14:paraId="5A711B1D" w14:textId="27B54E56" w:rsidR="0025770C" w:rsidRPr="0025770C" w:rsidRDefault="0025770C" w:rsidP="0025770C">
      <w:pPr>
        <w:pStyle w:val="Sinespaciado"/>
        <w:spacing w:after="240"/>
        <w:jc w:val="center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cesar.cortesv@uaem.edu.mx</w:t>
      </w:r>
    </w:p>
    <w:p w14:paraId="402A0040" w14:textId="77777777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Licenciatura en Filosofía, UAEM</w:t>
      </w:r>
    </w:p>
    <w:p w14:paraId="2658737D" w14:textId="77777777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Maestría en Filosofía, UNAM</w:t>
      </w:r>
    </w:p>
    <w:p w14:paraId="58B98F6F" w14:textId="74E82C1F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Doctorado en Filosofía, UNAM</w:t>
      </w:r>
    </w:p>
    <w:p w14:paraId="61C06F89" w14:textId="77777777" w:rsidR="0025770C" w:rsidRPr="0025770C" w:rsidRDefault="0025770C" w:rsidP="0025770C">
      <w:pPr>
        <w:pStyle w:val="Sinespaciado"/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  <w:lang w:val="es-MX"/>
        </w:rPr>
      </w:pPr>
      <w:r w:rsidRPr="0025770C">
        <w:rPr>
          <w:rFonts w:ascii="Open Sans" w:hAnsi="Open Sans" w:cs="Open Sans"/>
          <w:b/>
          <w:bCs/>
          <w:sz w:val="20"/>
          <w:szCs w:val="20"/>
          <w:lang w:val="es-MX"/>
        </w:rPr>
        <w:t>Estancias de investigación:</w:t>
      </w:r>
    </w:p>
    <w:p w14:paraId="2E83CF49" w14:textId="77777777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Universidad de Málaga, España</w:t>
      </w:r>
    </w:p>
    <w:p w14:paraId="3DE3C86F" w14:textId="09F18CB6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Universidad Pompeu Fabra, España</w:t>
      </w:r>
    </w:p>
    <w:p w14:paraId="668D2AD4" w14:textId="77777777" w:rsidR="0025770C" w:rsidRPr="0025770C" w:rsidRDefault="0025770C" w:rsidP="0025770C">
      <w:pPr>
        <w:pStyle w:val="Sinespaciado"/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  <w:lang w:val="es-MX"/>
        </w:rPr>
      </w:pPr>
      <w:r w:rsidRPr="0025770C">
        <w:rPr>
          <w:rFonts w:ascii="Open Sans" w:hAnsi="Open Sans" w:cs="Open Sans"/>
          <w:b/>
          <w:bCs/>
          <w:sz w:val="20"/>
          <w:szCs w:val="20"/>
          <w:lang w:val="es-MX"/>
        </w:rPr>
        <w:t xml:space="preserve">Miembro: </w:t>
      </w:r>
    </w:p>
    <w:p w14:paraId="50B1056B" w14:textId="77777777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Asociación Latinoamericana de Filosofía Intercultural (ALAFI)</w:t>
      </w:r>
    </w:p>
    <w:p w14:paraId="0755A278" w14:textId="02BF36C8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proofErr w:type="spellStart"/>
      <w:r w:rsidRPr="0025770C">
        <w:rPr>
          <w:rFonts w:ascii="Open Sans" w:hAnsi="Open Sans" w:cs="Open Sans"/>
          <w:sz w:val="20"/>
          <w:szCs w:val="20"/>
          <w:lang w:val="es-MX"/>
        </w:rPr>
        <w:t>European</w:t>
      </w:r>
      <w:proofErr w:type="spellEnd"/>
      <w:r w:rsidRPr="0025770C">
        <w:rPr>
          <w:rFonts w:ascii="Open Sans" w:hAnsi="Open Sans" w:cs="Open Sans"/>
          <w:sz w:val="20"/>
          <w:szCs w:val="20"/>
          <w:lang w:val="es-MX"/>
        </w:rPr>
        <w:t xml:space="preserve"> </w:t>
      </w:r>
      <w:proofErr w:type="spellStart"/>
      <w:r w:rsidRPr="0025770C">
        <w:rPr>
          <w:rFonts w:ascii="Open Sans" w:hAnsi="Open Sans" w:cs="Open Sans"/>
          <w:sz w:val="20"/>
          <w:szCs w:val="20"/>
          <w:lang w:val="es-MX"/>
        </w:rPr>
        <w:t>Netwok</w:t>
      </w:r>
      <w:proofErr w:type="spellEnd"/>
      <w:r w:rsidRPr="0025770C">
        <w:rPr>
          <w:rFonts w:ascii="Open Sans" w:hAnsi="Open Sans" w:cs="Open Sans"/>
          <w:sz w:val="20"/>
          <w:szCs w:val="20"/>
          <w:lang w:val="es-MX"/>
        </w:rPr>
        <w:t xml:space="preserve"> </w:t>
      </w:r>
      <w:proofErr w:type="spellStart"/>
      <w:r w:rsidRPr="0025770C">
        <w:rPr>
          <w:rFonts w:ascii="Open Sans" w:hAnsi="Open Sans" w:cs="Open Sans"/>
          <w:sz w:val="20"/>
          <w:szCs w:val="20"/>
          <w:lang w:val="es-MX"/>
        </w:rPr>
        <w:t>of</w:t>
      </w:r>
      <w:proofErr w:type="spellEnd"/>
      <w:r w:rsidRPr="0025770C">
        <w:rPr>
          <w:rFonts w:ascii="Open Sans" w:hAnsi="Open Sans" w:cs="Open Sans"/>
          <w:sz w:val="20"/>
          <w:szCs w:val="20"/>
          <w:lang w:val="es-MX"/>
        </w:rPr>
        <w:t xml:space="preserve"> </w:t>
      </w:r>
      <w:proofErr w:type="spellStart"/>
      <w:r w:rsidRPr="0025770C">
        <w:rPr>
          <w:rFonts w:ascii="Open Sans" w:hAnsi="Open Sans" w:cs="Open Sans"/>
          <w:sz w:val="20"/>
          <w:szCs w:val="20"/>
          <w:lang w:val="es-MX"/>
        </w:rPr>
        <w:t>Japanese</w:t>
      </w:r>
      <w:proofErr w:type="spellEnd"/>
      <w:r w:rsidRPr="0025770C">
        <w:rPr>
          <w:rFonts w:ascii="Open Sans" w:hAnsi="Open Sans" w:cs="Open Sans"/>
          <w:sz w:val="20"/>
          <w:szCs w:val="20"/>
          <w:lang w:val="es-MX"/>
        </w:rPr>
        <w:t xml:space="preserve"> </w:t>
      </w:r>
      <w:proofErr w:type="spellStart"/>
      <w:r w:rsidRPr="0025770C">
        <w:rPr>
          <w:rFonts w:ascii="Open Sans" w:hAnsi="Open Sans" w:cs="Open Sans"/>
          <w:sz w:val="20"/>
          <w:szCs w:val="20"/>
          <w:lang w:val="es-MX"/>
        </w:rPr>
        <w:t>Philosophy</w:t>
      </w:r>
      <w:proofErr w:type="spellEnd"/>
      <w:r w:rsidRPr="0025770C">
        <w:rPr>
          <w:rFonts w:ascii="Open Sans" w:hAnsi="Open Sans" w:cs="Open Sans"/>
          <w:sz w:val="20"/>
          <w:szCs w:val="20"/>
          <w:lang w:val="es-MX"/>
        </w:rPr>
        <w:t xml:space="preserve"> (ENOJP)</w:t>
      </w:r>
    </w:p>
    <w:p w14:paraId="7B469AD3" w14:textId="77777777" w:rsidR="0025770C" w:rsidRPr="0025770C" w:rsidRDefault="0025770C" w:rsidP="0025770C">
      <w:pPr>
        <w:pStyle w:val="Sinespaciado"/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  <w:lang w:val="es-MX"/>
        </w:rPr>
      </w:pPr>
      <w:r w:rsidRPr="0025770C">
        <w:rPr>
          <w:rFonts w:ascii="Open Sans" w:hAnsi="Open Sans" w:cs="Open Sans"/>
          <w:b/>
          <w:bCs/>
          <w:sz w:val="20"/>
          <w:szCs w:val="20"/>
          <w:lang w:val="es-MX"/>
        </w:rPr>
        <w:t>Docencia:</w:t>
      </w:r>
    </w:p>
    <w:p w14:paraId="5EAE8A8F" w14:textId="13888F6C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Apoya en la Maestría en Innovación Interdisciplinar en Educación Superior (MIIES), CIIDU, UAEM, 2026</w:t>
      </w:r>
    </w:p>
    <w:p w14:paraId="69067E2B" w14:textId="47FEA043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Apoya en la Maestría en Innovación Educativa con Enfoque Humanístico (MIEEH), CIIDU, UAEM, 2026</w:t>
      </w:r>
    </w:p>
    <w:p w14:paraId="392318E1" w14:textId="77777777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Colegio de Morelos 2025</w:t>
      </w:r>
    </w:p>
    <w:p w14:paraId="127E40BD" w14:textId="77777777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Facultad de Estudios Sociales de Temixco, UAEM 2019-2023</w:t>
      </w:r>
    </w:p>
    <w:p w14:paraId="108653B3" w14:textId="77777777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Escuela de Estudios Superiores de Tepalcingo, UAEM 2016-2019</w:t>
      </w:r>
    </w:p>
    <w:p w14:paraId="0C45C6FB" w14:textId="77777777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Escuela de Estudios Superiores de Jonacatepec, UAEM 2015-2016</w:t>
      </w:r>
    </w:p>
    <w:p w14:paraId="5765A6FC" w14:textId="5E106B8C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Universidad Fray Luca Paccioli 2015</w:t>
      </w:r>
    </w:p>
    <w:p w14:paraId="71C3EC22" w14:textId="77777777" w:rsidR="0025770C" w:rsidRPr="0025770C" w:rsidRDefault="0025770C" w:rsidP="0025770C">
      <w:pPr>
        <w:pStyle w:val="Sinespaciado"/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  <w:lang w:val="es-MX"/>
        </w:rPr>
      </w:pPr>
      <w:r w:rsidRPr="0025770C">
        <w:rPr>
          <w:rFonts w:ascii="Open Sans" w:hAnsi="Open Sans" w:cs="Open Sans"/>
          <w:b/>
          <w:bCs/>
          <w:sz w:val="20"/>
          <w:szCs w:val="20"/>
          <w:lang w:val="es-MX"/>
        </w:rPr>
        <w:t>Publicaciones:</w:t>
      </w:r>
    </w:p>
    <w:p w14:paraId="2A0D9783" w14:textId="4054D714" w:rsidR="0025770C" w:rsidRPr="0025770C" w:rsidRDefault="0025770C" w:rsidP="0025770C">
      <w:pPr>
        <w:pStyle w:val="Sinespaciado"/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 xml:space="preserve">“El instante eterno de la Tierra”, en </w:t>
      </w:r>
      <w:proofErr w:type="spellStart"/>
      <w:r w:rsidRPr="0025770C">
        <w:rPr>
          <w:rFonts w:ascii="Open Sans" w:hAnsi="Open Sans" w:cs="Open Sans"/>
          <w:sz w:val="20"/>
          <w:szCs w:val="20"/>
          <w:lang w:val="es-MX"/>
        </w:rPr>
        <w:t>Hercritica</w:t>
      </w:r>
      <w:proofErr w:type="spellEnd"/>
      <w:r w:rsidRPr="0025770C">
        <w:rPr>
          <w:rFonts w:ascii="Open Sans" w:hAnsi="Open Sans" w:cs="Open Sans"/>
          <w:sz w:val="20"/>
          <w:szCs w:val="20"/>
          <w:lang w:val="es-MX"/>
        </w:rPr>
        <w:t>, Por una postmodernidad alternativa: desplazando al neoliberalismo. Universidad Nacional de Educación a Distancia (UNED) y Universidad de Laguna (ULL), España. 2022 https://www.catedradehermeneutica.org/por-una-postmodernidad-alternativa-19/</w:t>
      </w:r>
    </w:p>
    <w:p w14:paraId="667A4E8F" w14:textId="77777777" w:rsidR="0025770C" w:rsidRPr="0025770C" w:rsidRDefault="0025770C" w:rsidP="0025770C">
      <w:pPr>
        <w:pStyle w:val="Sinespaciado"/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es-MX"/>
        </w:rPr>
      </w:pPr>
      <w:r w:rsidRPr="0025770C">
        <w:rPr>
          <w:rFonts w:ascii="Open Sans" w:hAnsi="Open Sans" w:cs="Open Sans"/>
          <w:b/>
          <w:bCs/>
          <w:sz w:val="20"/>
          <w:szCs w:val="20"/>
          <w:lang w:val="es-MX"/>
        </w:rPr>
        <w:t>Diseño curricular:</w:t>
      </w:r>
    </w:p>
    <w:p w14:paraId="7D24B935" w14:textId="7E70495B" w:rsidR="0025770C" w:rsidRPr="0025770C" w:rsidRDefault="0025770C" w:rsidP="0025770C">
      <w:pPr>
        <w:pStyle w:val="Sinespaciado"/>
        <w:numPr>
          <w:ilvl w:val="0"/>
          <w:numId w:val="8"/>
        </w:numPr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“Educación intercultural y flujos migratorios”, Plan de Estudios de la MADEI, Comunicación Humana, UAEM, 2023.</w:t>
      </w:r>
    </w:p>
    <w:p w14:paraId="07F59395" w14:textId="77777777" w:rsidR="0025770C" w:rsidRDefault="0025770C" w:rsidP="0025770C">
      <w:pPr>
        <w:pStyle w:val="Sinespaciado"/>
        <w:numPr>
          <w:ilvl w:val="0"/>
          <w:numId w:val="8"/>
        </w:numPr>
        <w:spacing w:before="120" w:after="120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“Economía social”, Plan de Estudios: Licenciatura en Trabajo Social, FEST, UAEM, 2022.</w:t>
      </w:r>
    </w:p>
    <w:p w14:paraId="0C6239A2" w14:textId="77777777" w:rsidR="0025770C" w:rsidRDefault="0025770C" w:rsidP="0025770C">
      <w:pPr>
        <w:pStyle w:val="Sinespaciado"/>
        <w:spacing w:before="120" w:after="120"/>
        <w:ind w:left="720"/>
        <w:jc w:val="both"/>
        <w:rPr>
          <w:rFonts w:ascii="Open Sans" w:hAnsi="Open Sans" w:cs="Open Sans"/>
          <w:b/>
          <w:bCs/>
          <w:sz w:val="20"/>
          <w:szCs w:val="20"/>
          <w:lang w:val="es-MX"/>
        </w:rPr>
      </w:pPr>
    </w:p>
    <w:p w14:paraId="1FC2CAC3" w14:textId="3C8D1B6F" w:rsidR="0025770C" w:rsidRPr="0025770C" w:rsidRDefault="0025770C" w:rsidP="0025770C">
      <w:pPr>
        <w:pStyle w:val="Sinespaciado"/>
        <w:spacing w:before="120" w:after="120"/>
        <w:ind w:left="720"/>
        <w:jc w:val="both"/>
        <w:rPr>
          <w:rFonts w:ascii="Open Sans" w:hAnsi="Open Sans" w:cs="Open Sans"/>
          <w:b/>
          <w:bCs/>
          <w:sz w:val="20"/>
          <w:szCs w:val="20"/>
          <w:lang w:val="es-MX"/>
        </w:rPr>
      </w:pPr>
      <w:r w:rsidRPr="0025770C">
        <w:rPr>
          <w:rFonts w:ascii="Open Sans" w:hAnsi="Open Sans" w:cs="Open Sans"/>
          <w:b/>
          <w:bCs/>
          <w:sz w:val="20"/>
          <w:szCs w:val="20"/>
          <w:lang w:val="es-MX"/>
        </w:rPr>
        <w:t>Ponencias</w:t>
      </w:r>
    </w:p>
    <w:p w14:paraId="0EE94FD1" w14:textId="452A13D3" w:rsidR="0025770C" w:rsidRPr="0025770C" w:rsidRDefault="0025770C" w:rsidP="0025770C">
      <w:pPr>
        <w:pStyle w:val="Sinespaciado"/>
        <w:numPr>
          <w:ilvl w:val="0"/>
          <w:numId w:val="8"/>
        </w:numPr>
        <w:spacing w:before="120" w:after="120"/>
        <w:ind w:left="714" w:hanging="357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Presentación del libro “Fuerzas y tensiones: disputas con el saber. Colección: Más allá de las disciplinas MAD 3”, Centro Interdisciplinar de Investigación en Humanidades, (</w:t>
      </w:r>
      <w:proofErr w:type="spellStart"/>
      <w:r w:rsidRPr="0025770C">
        <w:rPr>
          <w:rFonts w:ascii="Open Sans" w:hAnsi="Open Sans" w:cs="Open Sans"/>
          <w:sz w:val="20"/>
          <w:szCs w:val="20"/>
          <w:lang w:val="es-MX"/>
        </w:rPr>
        <w:t>CIIHu</w:t>
      </w:r>
      <w:proofErr w:type="spellEnd"/>
      <w:r w:rsidRPr="0025770C">
        <w:rPr>
          <w:rFonts w:ascii="Open Sans" w:hAnsi="Open Sans" w:cs="Open Sans"/>
          <w:sz w:val="20"/>
          <w:szCs w:val="20"/>
          <w:lang w:val="es-MX"/>
        </w:rPr>
        <w:t>), del Instituto de Investigación Humanidades y Ciencias Sociales, de la UAEM, 2026.</w:t>
      </w:r>
    </w:p>
    <w:p w14:paraId="27A7C883" w14:textId="7A4754D9" w:rsidR="0025770C" w:rsidRPr="0025770C" w:rsidRDefault="0025770C" w:rsidP="0025770C">
      <w:pPr>
        <w:pStyle w:val="Sinespaciado"/>
        <w:numPr>
          <w:ilvl w:val="0"/>
          <w:numId w:val="8"/>
        </w:numPr>
        <w:spacing w:before="120" w:after="120"/>
        <w:ind w:left="714" w:hanging="357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Conferencia “Objetivos y sentidos de la investigación interdisciplinar en humanidades” en el Marco de Filosofía y Humanidades Dese el Siglo XXI, 2025</w:t>
      </w:r>
    </w:p>
    <w:p w14:paraId="6AC41D48" w14:textId="1D8F08D0" w:rsidR="0025770C" w:rsidRPr="0025770C" w:rsidRDefault="0025770C" w:rsidP="0025770C">
      <w:pPr>
        <w:pStyle w:val="Sinespaciado"/>
        <w:numPr>
          <w:ilvl w:val="0"/>
          <w:numId w:val="8"/>
        </w:numPr>
        <w:spacing w:before="120" w:after="120"/>
        <w:ind w:left="714" w:hanging="357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Moderador en la conferencia: “Antropología: Su trayectoria desde las luces del mundo occidental”, en el Marco de Filosofía y Humanidades Desde el Siglo XXI, en el Centro Interdisciplinario de Investigación en Humanidades (</w:t>
      </w:r>
      <w:proofErr w:type="spellStart"/>
      <w:r w:rsidRPr="0025770C">
        <w:rPr>
          <w:rFonts w:ascii="Open Sans" w:hAnsi="Open Sans" w:cs="Open Sans"/>
          <w:sz w:val="20"/>
          <w:szCs w:val="20"/>
          <w:lang w:val="es-MX"/>
        </w:rPr>
        <w:t>CIIHu</w:t>
      </w:r>
      <w:proofErr w:type="spellEnd"/>
      <w:r w:rsidRPr="0025770C">
        <w:rPr>
          <w:rFonts w:ascii="Open Sans" w:hAnsi="Open Sans" w:cs="Open Sans"/>
          <w:sz w:val="20"/>
          <w:szCs w:val="20"/>
          <w:lang w:val="es-MX"/>
        </w:rPr>
        <w:t xml:space="preserve">), de la </w:t>
      </w:r>
      <w:proofErr w:type="spellStart"/>
      <w:r w:rsidRPr="0025770C">
        <w:rPr>
          <w:rFonts w:ascii="Open Sans" w:hAnsi="Open Sans" w:cs="Open Sans"/>
          <w:sz w:val="20"/>
          <w:szCs w:val="20"/>
          <w:lang w:val="es-MX"/>
        </w:rPr>
        <w:t>UAEMor</w:t>
      </w:r>
      <w:proofErr w:type="spellEnd"/>
      <w:r w:rsidRPr="0025770C">
        <w:rPr>
          <w:rFonts w:ascii="Open Sans" w:hAnsi="Open Sans" w:cs="Open Sans"/>
          <w:sz w:val="20"/>
          <w:szCs w:val="20"/>
          <w:lang w:val="es-MX"/>
        </w:rPr>
        <w:t xml:space="preserve">, 2024. </w:t>
      </w:r>
    </w:p>
    <w:p w14:paraId="2565D290" w14:textId="1351D055" w:rsidR="00BF04B3" w:rsidRPr="0005242F" w:rsidRDefault="0025770C" w:rsidP="0025770C">
      <w:pPr>
        <w:pStyle w:val="Sinespaciado"/>
        <w:numPr>
          <w:ilvl w:val="0"/>
          <w:numId w:val="8"/>
        </w:numPr>
        <w:spacing w:before="120" w:after="120"/>
        <w:ind w:left="714" w:hanging="357"/>
        <w:jc w:val="both"/>
        <w:rPr>
          <w:rFonts w:ascii="Open Sans" w:hAnsi="Open Sans" w:cs="Open Sans"/>
          <w:sz w:val="20"/>
          <w:szCs w:val="20"/>
          <w:lang w:val="es-MX"/>
        </w:rPr>
      </w:pPr>
      <w:r w:rsidRPr="0025770C">
        <w:rPr>
          <w:rFonts w:ascii="Open Sans" w:hAnsi="Open Sans" w:cs="Open Sans"/>
          <w:sz w:val="20"/>
          <w:szCs w:val="20"/>
          <w:lang w:val="es-MX"/>
        </w:rPr>
        <w:t>Ponencia “Las formas de subjetivación y el tiempo en Nietzsche, Heidegger y Nishitani” en el Coloquio de Estudiantes del Posgrado en Filosofía, UNAM, celebrado los días 3 y 4 de mayo de 2021.</w:t>
      </w:r>
    </w:p>
    <w:sectPr w:rsidR="00BF04B3" w:rsidRPr="0005242F" w:rsidSect="0005242F">
      <w:headerReference w:type="default" r:id="rId8"/>
      <w:footerReference w:type="default" r:id="rId9"/>
      <w:pgSz w:w="12240" w:h="15840"/>
      <w:pgMar w:top="2694" w:right="1325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3198" w14:textId="77777777" w:rsidR="00663D57" w:rsidRDefault="00663D57" w:rsidP="00172FC1">
      <w:r>
        <w:separator/>
      </w:r>
    </w:p>
  </w:endnote>
  <w:endnote w:type="continuationSeparator" w:id="0">
    <w:p w14:paraId="4260D356" w14:textId="77777777" w:rsidR="00663D57" w:rsidRDefault="00663D57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4CB5" w14:textId="77777777" w:rsidR="00A072F3" w:rsidRDefault="003A623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B5B80" wp14:editId="4B84237D">
              <wp:simplePos x="0" y="0"/>
              <wp:positionH relativeFrom="column">
                <wp:posOffset>349250</wp:posOffset>
              </wp:positionH>
              <wp:positionV relativeFrom="paragraph">
                <wp:posOffset>-228600</wp:posOffset>
              </wp:positionV>
              <wp:extent cx="4986655" cy="5797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655" cy="579755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5F1DE" w14:textId="77777777" w:rsidR="00A072F3" w:rsidRPr="006025DD" w:rsidRDefault="00A072F3" w:rsidP="00545122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r w:rsidR="008731C0"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México, 62209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="008731C0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Edificio 3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</w:p>
                        <w:p w14:paraId="38BCBDFF" w14:textId="77777777" w:rsidR="00776104" w:rsidRPr="00F32480" w:rsidRDefault="00A072F3" w:rsidP="00776104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F32480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Tel. (777) 329 70</w:t>
                          </w:r>
                          <w:r w:rsidR="008731C0" w:rsidRPr="00F32480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00</w:t>
                          </w:r>
                          <w:r w:rsidRPr="00F32480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Ext. </w:t>
                          </w:r>
                          <w:r w:rsidR="008731C0" w:rsidRPr="00F32480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3142 y 2372</w:t>
                          </w:r>
                          <w:r w:rsidRPr="00F32480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/ </w:t>
                          </w:r>
                          <w:r w:rsidR="008731C0" w:rsidRPr="00F32480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ciidu</w:t>
                          </w:r>
                          <w:r w:rsidRPr="00F32480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@uaem.mx</w:t>
                          </w:r>
                          <w:r w:rsidR="00776104" w:rsidRPr="00F32480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  </w:t>
                          </w:r>
                        </w:p>
                        <w:p w14:paraId="3BD1AC24" w14:textId="77777777" w:rsidR="00A072F3" w:rsidRPr="00F32480" w:rsidRDefault="00A072F3" w:rsidP="00545122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75C5A602" w14:textId="77777777" w:rsidR="00A072F3" w:rsidRPr="00F32480" w:rsidRDefault="00A072F3" w:rsidP="00545122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3B5B80" id="_x0000_s1027" style="position:absolute;margin-left:27.5pt;margin-top:-18pt;width:392.6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" adj="-11796480,,5400" path="m122,l5486522,r,465455l122,465455v423,-50800,-423,156845,,106045l122,xe" filled="f" stroked="f">
              <v:stroke joinstyle="miter"/>
              <v:formulas/>
              <v:path arrowok="t" o:connecttype="custom" o:connectlocs="111,0;4986655,0;4986655,465604;111,465604;111,571682;111,0" o:connectangles="0,0,0,0,0,0" textboxrect="0,0,5486522,579570"/>
              <v:textbox>
                <w:txbxContent>
                  <w:p w14:paraId="4625F1DE" w14:textId="77777777" w:rsidR="00A072F3" w:rsidRPr="006025DD" w:rsidRDefault="00A072F3" w:rsidP="00545122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r w:rsidR="008731C0"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México, 62209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="008731C0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Edificio 3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</w:p>
                  <w:p w14:paraId="38BCBDFF" w14:textId="77777777" w:rsidR="00776104" w:rsidRPr="00F32480" w:rsidRDefault="00A072F3" w:rsidP="00776104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F32480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Tel. (777) 329 70</w:t>
                    </w:r>
                    <w:r w:rsidR="008731C0" w:rsidRPr="00F32480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00</w:t>
                    </w:r>
                    <w:r w:rsidRPr="00F32480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Ext. </w:t>
                    </w:r>
                    <w:r w:rsidR="008731C0" w:rsidRPr="00F32480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3142 y 2372</w:t>
                    </w:r>
                    <w:r w:rsidRPr="00F32480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/ </w:t>
                    </w:r>
                    <w:r w:rsidR="008731C0" w:rsidRPr="00F32480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ciidu</w:t>
                    </w:r>
                    <w:r w:rsidRPr="00F32480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@uaem.mx</w:t>
                    </w:r>
                    <w:r w:rsidR="00776104" w:rsidRPr="00F32480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  </w:t>
                    </w:r>
                  </w:p>
                  <w:p w14:paraId="3BD1AC24" w14:textId="77777777" w:rsidR="00A072F3" w:rsidRPr="00F32480" w:rsidRDefault="00A072F3" w:rsidP="00545122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</w:p>
                  <w:p w14:paraId="75C5A602" w14:textId="77777777" w:rsidR="00A072F3" w:rsidRPr="00F32480" w:rsidRDefault="00A072F3" w:rsidP="00545122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136D" w14:textId="77777777" w:rsidR="00663D57" w:rsidRDefault="00663D57" w:rsidP="00172FC1">
      <w:r>
        <w:separator/>
      </w:r>
    </w:p>
  </w:footnote>
  <w:footnote w:type="continuationSeparator" w:id="0">
    <w:p w14:paraId="052FAD3A" w14:textId="77777777" w:rsidR="00663D57" w:rsidRDefault="00663D57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715E" w14:textId="77777777" w:rsidR="00A072F3" w:rsidRDefault="003A623D" w:rsidP="00CE6F3A">
    <w:pPr>
      <w:pStyle w:val="Encabezado"/>
      <w:tabs>
        <w:tab w:val="left" w:pos="1413"/>
        <w:tab w:val="left" w:pos="5115"/>
      </w:tabs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17FD732" wp14:editId="6146273C">
          <wp:simplePos x="0" y="0"/>
          <wp:positionH relativeFrom="column">
            <wp:posOffset>-883920</wp:posOffset>
          </wp:positionH>
          <wp:positionV relativeFrom="paragraph">
            <wp:posOffset>-424180</wp:posOffset>
          </wp:positionV>
          <wp:extent cx="7767955" cy="10044430"/>
          <wp:effectExtent l="0" t="0" r="0" b="0"/>
          <wp:wrapNone/>
          <wp:docPr id="144950417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955" cy="1004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10A79" w14:textId="77777777" w:rsidR="00A072F3" w:rsidRDefault="003A623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6F6C43" wp14:editId="25748BDF">
              <wp:simplePos x="0" y="0"/>
              <wp:positionH relativeFrom="column">
                <wp:posOffset>1757680</wp:posOffset>
              </wp:positionH>
              <wp:positionV relativeFrom="paragraph">
                <wp:posOffset>180340</wp:posOffset>
              </wp:positionV>
              <wp:extent cx="4371149" cy="4254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149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39876" w14:textId="77777777" w:rsidR="00F32480" w:rsidRDefault="009A7B4A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D16E6">
                            <w:rPr>
                              <w:rFonts w:ascii="Open Sans" w:hAnsi="Open Sans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CENTRO DE INVESTIGACIÓN INTERDISCIPLINAR </w:t>
                          </w:r>
                        </w:p>
                        <w:p w14:paraId="3F1CA2BC" w14:textId="77777777" w:rsidR="00F33822" w:rsidRPr="00ED16E6" w:rsidRDefault="009A7B4A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D16E6">
                            <w:rPr>
                              <w:rFonts w:ascii="Open Sans" w:hAnsi="Open Sans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PARA EL DESARROLLO UNIVERSITARIO</w:t>
                          </w:r>
                        </w:p>
                        <w:p w14:paraId="489BE528" w14:textId="77777777" w:rsidR="00F33822" w:rsidRPr="00ED16E6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1FB307B9" w14:textId="77777777" w:rsidR="00F33822" w:rsidRPr="00ED16E6" w:rsidRDefault="00F33822" w:rsidP="00F33822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F6C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8.4pt;margin-top:14.2pt;width:344.2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" filled="f" stroked="f">
              <v:textbox>
                <w:txbxContent>
                  <w:p w14:paraId="20A39876" w14:textId="77777777" w:rsidR="00F32480" w:rsidRDefault="009A7B4A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D16E6">
                      <w:rPr>
                        <w:rFonts w:ascii="Open Sans" w:hAnsi="Open Sans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CENTRO DE INVESTIGACIÓN INTERDISCIPLINAR </w:t>
                    </w:r>
                  </w:p>
                  <w:p w14:paraId="3F1CA2BC" w14:textId="77777777" w:rsidR="00F33822" w:rsidRPr="00ED16E6" w:rsidRDefault="009A7B4A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D16E6">
                      <w:rPr>
                        <w:rFonts w:ascii="Open Sans" w:hAnsi="Open Sans" w:cs="Arial"/>
                        <w:b/>
                        <w:bCs/>
                        <w:color w:val="000000"/>
                        <w:sz w:val="20"/>
                        <w:szCs w:val="20"/>
                      </w:rPr>
                      <w:t>PARA EL DESARROLLO UNIVERSITARIO</w:t>
                    </w:r>
                  </w:p>
                  <w:p w14:paraId="489BE528" w14:textId="77777777" w:rsidR="00F33822" w:rsidRPr="00ED16E6" w:rsidRDefault="00F33822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  <w:p w14:paraId="1FB307B9" w14:textId="77777777" w:rsidR="00F33822" w:rsidRPr="00ED16E6" w:rsidRDefault="00F33822" w:rsidP="00F33822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3D990AAD" wp14:editId="24E380E3">
          <wp:simplePos x="0" y="0"/>
          <wp:positionH relativeFrom="column">
            <wp:posOffset>-200025</wp:posOffset>
          </wp:positionH>
          <wp:positionV relativeFrom="paragraph">
            <wp:posOffset>866775</wp:posOffset>
          </wp:positionV>
          <wp:extent cx="828675" cy="755015"/>
          <wp:effectExtent l="0" t="0" r="0" b="0"/>
          <wp:wrapSquare wrapText="bothSides"/>
          <wp:docPr id="14424895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41" r="17493" b="1833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F82"/>
    <w:multiLevelType w:val="hybridMultilevel"/>
    <w:tmpl w:val="B25280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E3661AC"/>
    <w:multiLevelType w:val="multilevel"/>
    <w:tmpl w:val="BDE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17A128B2"/>
    <w:multiLevelType w:val="hybridMultilevel"/>
    <w:tmpl w:val="D2F0FF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4935EC9"/>
    <w:multiLevelType w:val="hybridMultilevel"/>
    <w:tmpl w:val="E2B00F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26DA4067"/>
    <w:multiLevelType w:val="hybridMultilevel"/>
    <w:tmpl w:val="D114644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FBE48D1"/>
    <w:multiLevelType w:val="hybridMultilevel"/>
    <w:tmpl w:val="93F6CD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9662DB6"/>
    <w:multiLevelType w:val="hybridMultilevel"/>
    <w:tmpl w:val="35AECF98"/>
    <w:lvl w:ilvl="0" w:tplc="B92202B2">
      <w:start w:val="1"/>
      <w:numFmt w:val="lowerLetter"/>
      <w:lvlText w:val="%1)"/>
      <w:lvlJc w:val="left"/>
      <w:pPr>
        <w:ind w:left="1618" w:hanging="360"/>
      </w:pPr>
      <w:rPr>
        <w:rFonts w:ascii="Open Sans" w:eastAsia="Tahoma" w:hAnsi="Open Sans" w:cs="Open Sans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2496D13C">
      <w:numFmt w:val="bullet"/>
      <w:lvlText w:val="•"/>
      <w:lvlJc w:val="left"/>
      <w:pPr>
        <w:ind w:left="2578" w:hanging="360"/>
      </w:pPr>
      <w:rPr>
        <w:rFonts w:hint="default"/>
        <w:lang w:val="es-ES" w:eastAsia="en-US" w:bidi="ar-SA"/>
      </w:rPr>
    </w:lvl>
    <w:lvl w:ilvl="2" w:tplc="7AB4C900"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3" w:tplc="9FD40F92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4" w:tplc="CF046910">
      <w:numFmt w:val="bullet"/>
      <w:lvlText w:val="•"/>
      <w:lvlJc w:val="left"/>
      <w:pPr>
        <w:ind w:left="5452" w:hanging="360"/>
      </w:pPr>
      <w:rPr>
        <w:rFonts w:hint="default"/>
        <w:lang w:val="es-ES" w:eastAsia="en-US" w:bidi="ar-SA"/>
      </w:rPr>
    </w:lvl>
    <w:lvl w:ilvl="5" w:tplc="12046D08">
      <w:numFmt w:val="bullet"/>
      <w:lvlText w:val="•"/>
      <w:lvlJc w:val="left"/>
      <w:pPr>
        <w:ind w:left="6410" w:hanging="360"/>
      </w:pPr>
      <w:rPr>
        <w:rFonts w:hint="default"/>
        <w:lang w:val="es-ES" w:eastAsia="en-US" w:bidi="ar-SA"/>
      </w:rPr>
    </w:lvl>
    <w:lvl w:ilvl="6" w:tplc="27C64EC4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7" w:tplc="4EDCB1F2">
      <w:numFmt w:val="bullet"/>
      <w:lvlText w:val="•"/>
      <w:lvlJc w:val="left"/>
      <w:pPr>
        <w:ind w:left="8326" w:hanging="360"/>
      </w:pPr>
      <w:rPr>
        <w:rFonts w:hint="default"/>
        <w:lang w:val="es-ES" w:eastAsia="en-US" w:bidi="ar-SA"/>
      </w:rPr>
    </w:lvl>
    <w:lvl w:ilvl="8" w:tplc="417CB196">
      <w:numFmt w:val="bullet"/>
      <w:lvlText w:val="•"/>
      <w:lvlJc w:val="left"/>
      <w:pPr>
        <w:ind w:left="9284" w:hanging="360"/>
      </w:pPr>
      <w:rPr>
        <w:rFonts w:hint="default"/>
        <w:lang w:val="es-ES" w:eastAsia="en-US" w:bidi="ar-SA"/>
      </w:rPr>
    </w:lvl>
  </w:abstractNum>
  <w:abstractNum w:abstractNumId="7" w15:restartNumberingAfterBreak="1">
    <w:nsid w:val="47BE134B"/>
    <w:multiLevelType w:val="hybridMultilevel"/>
    <w:tmpl w:val="C352DC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901472">
    <w:abstractNumId w:val="2"/>
  </w:num>
  <w:num w:numId="2" w16cid:durableId="1415082588">
    <w:abstractNumId w:val="3"/>
  </w:num>
  <w:num w:numId="3" w16cid:durableId="1671516518">
    <w:abstractNumId w:val="4"/>
  </w:num>
  <w:num w:numId="4" w16cid:durableId="1790706978">
    <w:abstractNumId w:val="7"/>
  </w:num>
  <w:num w:numId="5" w16cid:durableId="2128885078">
    <w:abstractNumId w:val="5"/>
  </w:num>
  <w:num w:numId="6" w16cid:durableId="2145653403">
    <w:abstractNumId w:val="6"/>
  </w:num>
  <w:num w:numId="7" w16cid:durableId="1033653179">
    <w:abstractNumId w:val="1"/>
  </w:num>
  <w:num w:numId="8" w16cid:durableId="41740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3D"/>
    <w:rsid w:val="00001BBF"/>
    <w:rsid w:val="0000430D"/>
    <w:rsid w:val="00015FEA"/>
    <w:rsid w:val="000205CA"/>
    <w:rsid w:val="00023894"/>
    <w:rsid w:val="00035F94"/>
    <w:rsid w:val="0005242F"/>
    <w:rsid w:val="0006468D"/>
    <w:rsid w:val="000775FC"/>
    <w:rsid w:val="0008669B"/>
    <w:rsid w:val="00092280"/>
    <w:rsid w:val="00096879"/>
    <w:rsid w:val="000A1E97"/>
    <w:rsid w:val="000C0D3C"/>
    <w:rsid w:val="000C5F85"/>
    <w:rsid w:val="000D47DF"/>
    <w:rsid w:val="000D5801"/>
    <w:rsid w:val="000E4B75"/>
    <w:rsid w:val="000F5F4A"/>
    <w:rsid w:val="001027A3"/>
    <w:rsid w:val="00102F3A"/>
    <w:rsid w:val="00115045"/>
    <w:rsid w:val="001268D0"/>
    <w:rsid w:val="00141637"/>
    <w:rsid w:val="00150469"/>
    <w:rsid w:val="001521B9"/>
    <w:rsid w:val="00155954"/>
    <w:rsid w:val="00156AE6"/>
    <w:rsid w:val="00161D25"/>
    <w:rsid w:val="00172FC1"/>
    <w:rsid w:val="00177A8D"/>
    <w:rsid w:val="00185B60"/>
    <w:rsid w:val="001A1160"/>
    <w:rsid w:val="001B2037"/>
    <w:rsid w:val="001C3D91"/>
    <w:rsid w:val="001E2337"/>
    <w:rsid w:val="001F291C"/>
    <w:rsid w:val="00200DD0"/>
    <w:rsid w:val="00206A01"/>
    <w:rsid w:val="00227537"/>
    <w:rsid w:val="0023404C"/>
    <w:rsid w:val="00235808"/>
    <w:rsid w:val="00241D4C"/>
    <w:rsid w:val="002460E4"/>
    <w:rsid w:val="0025770C"/>
    <w:rsid w:val="00257E81"/>
    <w:rsid w:val="002625A3"/>
    <w:rsid w:val="00272278"/>
    <w:rsid w:val="0027780E"/>
    <w:rsid w:val="002850E9"/>
    <w:rsid w:val="00296513"/>
    <w:rsid w:val="002A3A09"/>
    <w:rsid w:val="002A4AFD"/>
    <w:rsid w:val="002C04E0"/>
    <w:rsid w:val="002C2665"/>
    <w:rsid w:val="002D444E"/>
    <w:rsid w:val="002E4CAD"/>
    <w:rsid w:val="002F1C09"/>
    <w:rsid w:val="002F3732"/>
    <w:rsid w:val="003107C2"/>
    <w:rsid w:val="00310CA5"/>
    <w:rsid w:val="00313510"/>
    <w:rsid w:val="0033245D"/>
    <w:rsid w:val="00347CAB"/>
    <w:rsid w:val="00347F90"/>
    <w:rsid w:val="00357611"/>
    <w:rsid w:val="00360E14"/>
    <w:rsid w:val="0036638F"/>
    <w:rsid w:val="003757C2"/>
    <w:rsid w:val="003824F4"/>
    <w:rsid w:val="003920CD"/>
    <w:rsid w:val="00394464"/>
    <w:rsid w:val="003A623D"/>
    <w:rsid w:val="003B6978"/>
    <w:rsid w:val="003D0DB6"/>
    <w:rsid w:val="003D7496"/>
    <w:rsid w:val="00400EE3"/>
    <w:rsid w:val="00405A58"/>
    <w:rsid w:val="00415E00"/>
    <w:rsid w:val="004277ED"/>
    <w:rsid w:val="004367F3"/>
    <w:rsid w:val="00461505"/>
    <w:rsid w:val="00471EF3"/>
    <w:rsid w:val="004748AB"/>
    <w:rsid w:val="00482151"/>
    <w:rsid w:val="00486DFC"/>
    <w:rsid w:val="00487949"/>
    <w:rsid w:val="00491A1A"/>
    <w:rsid w:val="004A0C6B"/>
    <w:rsid w:val="004C5EEC"/>
    <w:rsid w:val="004D1B10"/>
    <w:rsid w:val="004D2C61"/>
    <w:rsid w:val="004D69B2"/>
    <w:rsid w:val="004D7407"/>
    <w:rsid w:val="004F2D49"/>
    <w:rsid w:val="00501B63"/>
    <w:rsid w:val="005158C6"/>
    <w:rsid w:val="00526039"/>
    <w:rsid w:val="00542CD0"/>
    <w:rsid w:val="00545122"/>
    <w:rsid w:val="00552421"/>
    <w:rsid w:val="00556B00"/>
    <w:rsid w:val="005710A1"/>
    <w:rsid w:val="00572360"/>
    <w:rsid w:val="00573A6E"/>
    <w:rsid w:val="0057494C"/>
    <w:rsid w:val="0058646E"/>
    <w:rsid w:val="00593602"/>
    <w:rsid w:val="005B73E2"/>
    <w:rsid w:val="005C5CE0"/>
    <w:rsid w:val="005C7EE6"/>
    <w:rsid w:val="005E2F20"/>
    <w:rsid w:val="005F237E"/>
    <w:rsid w:val="006025DD"/>
    <w:rsid w:val="0061665A"/>
    <w:rsid w:val="00624CF7"/>
    <w:rsid w:val="00626D04"/>
    <w:rsid w:val="006307A6"/>
    <w:rsid w:val="00663D57"/>
    <w:rsid w:val="00667394"/>
    <w:rsid w:val="00667D23"/>
    <w:rsid w:val="00667D71"/>
    <w:rsid w:val="00682944"/>
    <w:rsid w:val="006B1EFB"/>
    <w:rsid w:val="006B7D28"/>
    <w:rsid w:val="006C2B1C"/>
    <w:rsid w:val="006D7549"/>
    <w:rsid w:val="006E6CF7"/>
    <w:rsid w:val="006E7C97"/>
    <w:rsid w:val="00702EF0"/>
    <w:rsid w:val="007108A2"/>
    <w:rsid w:val="0072279F"/>
    <w:rsid w:val="00726417"/>
    <w:rsid w:val="007407A0"/>
    <w:rsid w:val="00770B12"/>
    <w:rsid w:val="00776104"/>
    <w:rsid w:val="00791223"/>
    <w:rsid w:val="00794604"/>
    <w:rsid w:val="00796E13"/>
    <w:rsid w:val="007B09D6"/>
    <w:rsid w:val="007B35BD"/>
    <w:rsid w:val="007B5E8A"/>
    <w:rsid w:val="007B61B7"/>
    <w:rsid w:val="007D6A10"/>
    <w:rsid w:val="007E2194"/>
    <w:rsid w:val="007F581F"/>
    <w:rsid w:val="0080100E"/>
    <w:rsid w:val="008227B9"/>
    <w:rsid w:val="00826D6E"/>
    <w:rsid w:val="00833540"/>
    <w:rsid w:val="008348F8"/>
    <w:rsid w:val="00837245"/>
    <w:rsid w:val="00842885"/>
    <w:rsid w:val="00844AE3"/>
    <w:rsid w:val="008519F9"/>
    <w:rsid w:val="00855D74"/>
    <w:rsid w:val="008632EE"/>
    <w:rsid w:val="00872779"/>
    <w:rsid w:val="008731C0"/>
    <w:rsid w:val="00880525"/>
    <w:rsid w:val="00891A46"/>
    <w:rsid w:val="00891DB8"/>
    <w:rsid w:val="008974B5"/>
    <w:rsid w:val="00897F0D"/>
    <w:rsid w:val="008B3C18"/>
    <w:rsid w:val="008C1755"/>
    <w:rsid w:val="008C4AC4"/>
    <w:rsid w:val="008D36E3"/>
    <w:rsid w:val="008E17D1"/>
    <w:rsid w:val="008F1B8D"/>
    <w:rsid w:val="00915B0B"/>
    <w:rsid w:val="00927FE8"/>
    <w:rsid w:val="00930F9A"/>
    <w:rsid w:val="00935140"/>
    <w:rsid w:val="00942A5B"/>
    <w:rsid w:val="00942A75"/>
    <w:rsid w:val="00952D29"/>
    <w:rsid w:val="0095491B"/>
    <w:rsid w:val="009604EF"/>
    <w:rsid w:val="00960C4A"/>
    <w:rsid w:val="009624CB"/>
    <w:rsid w:val="00964DBA"/>
    <w:rsid w:val="009949FB"/>
    <w:rsid w:val="009A7B4A"/>
    <w:rsid w:val="009B444A"/>
    <w:rsid w:val="009B4AB9"/>
    <w:rsid w:val="009E62A6"/>
    <w:rsid w:val="009F502F"/>
    <w:rsid w:val="00A072F3"/>
    <w:rsid w:val="00A07A02"/>
    <w:rsid w:val="00A10D4D"/>
    <w:rsid w:val="00A1163E"/>
    <w:rsid w:val="00A168F3"/>
    <w:rsid w:val="00A24A32"/>
    <w:rsid w:val="00A33400"/>
    <w:rsid w:val="00A36DED"/>
    <w:rsid w:val="00A4487D"/>
    <w:rsid w:val="00A50CFA"/>
    <w:rsid w:val="00A63C88"/>
    <w:rsid w:val="00A840F7"/>
    <w:rsid w:val="00A85539"/>
    <w:rsid w:val="00A87027"/>
    <w:rsid w:val="00A9727E"/>
    <w:rsid w:val="00AA2C8F"/>
    <w:rsid w:val="00AA5679"/>
    <w:rsid w:val="00AA7EAD"/>
    <w:rsid w:val="00AC7895"/>
    <w:rsid w:val="00AD7899"/>
    <w:rsid w:val="00AF0225"/>
    <w:rsid w:val="00B05E8E"/>
    <w:rsid w:val="00B07A9E"/>
    <w:rsid w:val="00B11686"/>
    <w:rsid w:val="00B507C6"/>
    <w:rsid w:val="00B54BD1"/>
    <w:rsid w:val="00B61C3E"/>
    <w:rsid w:val="00B6543E"/>
    <w:rsid w:val="00B84FE8"/>
    <w:rsid w:val="00B907C9"/>
    <w:rsid w:val="00BC2543"/>
    <w:rsid w:val="00BC7E41"/>
    <w:rsid w:val="00BD5951"/>
    <w:rsid w:val="00BF04B3"/>
    <w:rsid w:val="00BF5FFA"/>
    <w:rsid w:val="00C00EC4"/>
    <w:rsid w:val="00C237B4"/>
    <w:rsid w:val="00C3600A"/>
    <w:rsid w:val="00C8020A"/>
    <w:rsid w:val="00C828C1"/>
    <w:rsid w:val="00C846C2"/>
    <w:rsid w:val="00C858DC"/>
    <w:rsid w:val="00C86B62"/>
    <w:rsid w:val="00C97F9E"/>
    <w:rsid w:val="00CA667E"/>
    <w:rsid w:val="00CB61DF"/>
    <w:rsid w:val="00CC545D"/>
    <w:rsid w:val="00CC7EF0"/>
    <w:rsid w:val="00CD47B5"/>
    <w:rsid w:val="00CD7357"/>
    <w:rsid w:val="00CE25F9"/>
    <w:rsid w:val="00CE6F3A"/>
    <w:rsid w:val="00CF7CB4"/>
    <w:rsid w:val="00D0165E"/>
    <w:rsid w:val="00D12645"/>
    <w:rsid w:val="00D20375"/>
    <w:rsid w:val="00D35078"/>
    <w:rsid w:val="00D4082E"/>
    <w:rsid w:val="00D41D84"/>
    <w:rsid w:val="00D46BAE"/>
    <w:rsid w:val="00D53D38"/>
    <w:rsid w:val="00D56959"/>
    <w:rsid w:val="00D7203E"/>
    <w:rsid w:val="00D76BEF"/>
    <w:rsid w:val="00D76CCD"/>
    <w:rsid w:val="00D84A49"/>
    <w:rsid w:val="00D93A7A"/>
    <w:rsid w:val="00D9476A"/>
    <w:rsid w:val="00DA397D"/>
    <w:rsid w:val="00DC158F"/>
    <w:rsid w:val="00DC3347"/>
    <w:rsid w:val="00DE34EB"/>
    <w:rsid w:val="00E15816"/>
    <w:rsid w:val="00E16347"/>
    <w:rsid w:val="00E24ACC"/>
    <w:rsid w:val="00E32FEB"/>
    <w:rsid w:val="00E43D99"/>
    <w:rsid w:val="00E454F9"/>
    <w:rsid w:val="00E47AF4"/>
    <w:rsid w:val="00E548FC"/>
    <w:rsid w:val="00E74EC9"/>
    <w:rsid w:val="00E85D86"/>
    <w:rsid w:val="00E91E13"/>
    <w:rsid w:val="00E97B8F"/>
    <w:rsid w:val="00EA6289"/>
    <w:rsid w:val="00EC1CBA"/>
    <w:rsid w:val="00ED16E6"/>
    <w:rsid w:val="00EE7A83"/>
    <w:rsid w:val="00F11A4D"/>
    <w:rsid w:val="00F130E0"/>
    <w:rsid w:val="00F23FA6"/>
    <w:rsid w:val="00F25488"/>
    <w:rsid w:val="00F32480"/>
    <w:rsid w:val="00F32624"/>
    <w:rsid w:val="00F33822"/>
    <w:rsid w:val="00F347C2"/>
    <w:rsid w:val="00F35174"/>
    <w:rsid w:val="00F36840"/>
    <w:rsid w:val="00F52978"/>
    <w:rsid w:val="00F56327"/>
    <w:rsid w:val="00F625A6"/>
    <w:rsid w:val="00F70C7D"/>
    <w:rsid w:val="00F730E2"/>
    <w:rsid w:val="00F811F3"/>
    <w:rsid w:val="00F973A0"/>
    <w:rsid w:val="00FA3F3A"/>
    <w:rsid w:val="00FA423A"/>
    <w:rsid w:val="00FB1AC7"/>
    <w:rsid w:val="00FC20FA"/>
    <w:rsid w:val="00FD4684"/>
    <w:rsid w:val="00FE0F87"/>
    <w:rsid w:val="00FE53A3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D2277E"/>
  <w14:defaultImageDpi w14:val="300"/>
  <w15:docId w15:val="{C2A0B1F6-9017-488E-A38C-1674533B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28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="Cambria" w:eastAsia="MS Mincho" w:hAnsi="Cambria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="Cambria" w:eastAsia="MS Mincho" w:hAnsi="Cambria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="MS Mincho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1027A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42A5B"/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42A5B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1"/>
    <w:qFormat/>
    <w:rsid w:val="0033245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4E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74EC9"/>
    <w:pPr>
      <w:widowControl w:val="0"/>
      <w:autoSpaceDE w:val="0"/>
      <w:autoSpaceDN w:val="0"/>
    </w:pPr>
    <w:rPr>
      <w:rFonts w:ascii="Arial" w:eastAsia="Arial" w:hAnsi="Arial" w:cs="Arial"/>
      <w:i/>
      <w:iCs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4EC9"/>
    <w:rPr>
      <w:rFonts w:ascii="Arial" w:eastAsia="Arial" w:hAnsi="Arial" w:cs="Arial"/>
      <w:i/>
      <w:iCs/>
      <w:sz w:val="18"/>
      <w:szCs w:val="1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E74EC9"/>
    <w:pPr>
      <w:widowControl w:val="0"/>
      <w:autoSpaceDE w:val="0"/>
      <w:autoSpaceDN w:val="0"/>
      <w:spacing w:line="230" w:lineRule="exact"/>
      <w:ind w:left="110" w:right="104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855D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0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09D6"/>
    <w:rPr>
      <w:rFonts w:ascii="Courier New" w:eastAsia="Times New Roman" w:hAnsi="Courier New" w:cs="Courier New"/>
    </w:rPr>
  </w:style>
  <w:style w:type="character" w:customStyle="1" w:styleId="y2iqfc">
    <w:name w:val="y2iqfc"/>
    <w:basedOn w:val="Fuentedeprrafopredeter"/>
    <w:rsid w:val="007B09D6"/>
  </w:style>
  <w:style w:type="paragraph" w:styleId="Sinespaciado">
    <w:name w:val="No Spacing"/>
    <w:uiPriority w:val="1"/>
    <w:qFormat/>
    <w:rsid w:val="002A4AFD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B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-01101\Desktop\Oficio%20Dra.%20Pere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62BA8D-5681-4714-86A9-D78A3314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Dra. Perea</Template>
  <TotalTime>4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U-01101</dc:creator>
  <cp:keywords/>
  <dc:description/>
  <cp:lastModifiedBy>Nanzi Rdz</cp:lastModifiedBy>
  <cp:revision>2</cp:revision>
  <cp:lastPrinted>2026-03-06T20:54:00Z</cp:lastPrinted>
  <dcterms:created xsi:type="dcterms:W3CDTF">2026-03-06T20:59:00Z</dcterms:created>
  <dcterms:modified xsi:type="dcterms:W3CDTF">2026-03-06T20:59:00Z</dcterms:modified>
</cp:coreProperties>
</file>